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75"/>
        <w:gridCol w:w="5537"/>
      </w:tblGrid>
      <w:tr w:rsidR="00F1578E" w:rsidRPr="001B1F5A" w14:paraId="504113F3" w14:textId="77777777" w:rsidTr="001B1F5A">
        <w:trPr>
          <w:cantSplit/>
          <w:trHeight w:val="1125"/>
          <w:jc w:val="center"/>
        </w:trPr>
        <w:tc>
          <w:tcPr>
            <w:tcW w:w="5378" w:type="dxa"/>
            <w:gridSpan w:val="2"/>
            <w:tcBorders>
              <w:right w:val="single" w:sz="4" w:space="0" w:color="auto"/>
            </w:tcBorders>
          </w:tcPr>
          <w:p w14:paraId="71CCF9F5" w14:textId="0579F692" w:rsidR="00F1578E" w:rsidRPr="001B1F5A" w:rsidRDefault="00F1578E">
            <w:pPr>
              <w:rPr>
                <w:rFonts w:eastAsia="微軟正黑體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C1AA7" w14:textId="77777777" w:rsidR="00F1578E" w:rsidRPr="001B1F5A" w:rsidRDefault="00F1578E" w:rsidP="00393D44">
            <w:pPr>
              <w:pStyle w:val="1"/>
              <w:jc w:val="center"/>
              <w:rPr>
                <w:rFonts w:eastAsia="微軟正黑體"/>
                <w:bCs/>
                <w:sz w:val="28"/>
                <w:lang w:val="pt-PT"/>
              </w:rPr>
            </w:pPr>
            <w:r w:rsidRPr="001B1F5A">
              <w:rPr>
                <w:rFonts w:eastAsia="微軟正黑體"/>
                <w:bCs/>
                <w:sz w:val="28"/>
                <w:lang w:val="pt-PT"/>
              </w:rPr>
              <w:t>晉級培訓</w:t>
            </w:r>
            <w:r w:rsidRPr="001B1F5A">
              <w:rPr>
                <w:rFonts w:eastAsia="微軟正黑體"/>
                <w:bCs/>
                <w:sz w:val="28"/>
                <w:lang w:val="pt-PT"/>
              </w:rPr>
              <w:t xml:space="preserve"> </w:t>
            </w:r>
            <w:r w:rsidRPr="001B1F5A">
              <w:rPr>
                <w:rFonts w:eastAsia="微軟正黑體"/>
                <w:bCs/>
                <w:sz w:val="28"/>
                <w:lang w:val="pt-PT"/>
              </w:rPr>
              <w:t>確認書</w:t>
            </w:r>
          </w:p>
          <w:p w14:paraId="5F9E2011" w14:textId="43878250" w:rsidR="00F1578E" w:rsidRPr="001B1F5A" w:rsidRDefault="00F1578E" w:rsidP="00393D44">
            <w:pPr>
              <w:pStyle w:val="4"/>
              <w:rPr>
                <w:rFonts w:eastAsia="微軟正黑體"/>
                <w:bCs/>
              </w:rPr>
            </w:pPr>
            <w:r w:rsidRPr="001B1F5A">
              <w:rPr>
                <w:rFonts w:eastAsia="微軟正黑體"/>
                <w:bCs/>
                <w:sz w:val="24"/>
                <w:szCs w:val="18"/>
              </w:rPr>
              <w:t>Formação para Acesso – Confirmação</w:t>
            </w:r>
          </w:p>
        </w:tc>
      </w:tr>
      <w:tr w:rsidR="00C3747F" w:rsidRPr="001B1F5A" w14:paraId="0D447D33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0"/>
          <w:jc w:val="center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2352E78" w14:textId="77777777" w:rsidR="00A82906" w:rsidRPr="001B1F5A" w:rsidRDefault="00A82906">
            <w:pPr>
              <w:tabs>
                <w:tab w:val="right" w:leader="underscore" w:pos="10260"/>
              </w:tabs>
              <w:snapToGrid w:val="0"/>
              <w:rPr>
                <w:rFonts w:eastAsia="微軟正黑體"/>
                <w:sz w:val="8"/>
                <w:szCs w:val="24"/>
              </w:rPr>
            </w:pPr>
          </w:p>
        </w:tc>
      </w:tr>
      <w:tr w:rsidR="00CB2C94" w:rsidRPr="001B1F5A" w14:paraId="65183DFE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159432D6" w14:textId="068B9C36" w:rsidR="00CB2C94" w:rsidRPr="001B1F5A" w:rsidRDefault="00CB2C94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1B1F5A">
              <w:rPr>
                <w:rFonts w:eastAsia="微軟正黑體"/>
                <w:sz w:val="18"/>
              </w:rPr>
              <w:t>姓名</w:t>
            </w:r>
            <w:r w:rsidRPr="001B1F5A">
              <w:rPr>
                <w:rFonts w:eastAsia="微軟正黑體"/>
                <w:sz w:val="18"/>
              </w:rPr>
              <w:t xml:space="preserve">Nome : </w:t>
            </w:r>
            <w:r w:rsidRPr="001B1F5A">
              <w:rPr>
                <w:rFonts w:eastAsia="微軟正黑體"/>
                <w:sz w:val="18"/>
              </w:rPr>
              <w:t>（中文</w:t>
            </w:r>
            <w:r w:rsidRPr="001B1F5A">
              <w:rPr>
                <w:rFonts w:eastAsia="微軟正黑體"/>
                <w:sz w:val="18"/>
              </w:rPr>
              <w:t xml:space="preserve"> Chinês</w:t>
            </w:r>
            <w:r w:rsidRPr="001B1F5A">
              <w:rPr>
                <w:rFonts w:eastAsia="微軟正黑體"/>
                <w:sz w:val="18"/>
              </w:rPr>
              <w:t>）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    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2A8FAE23" w14:textId="33A6255F" w:rsidR="00CB2C94" w:rsidRPr="001B1F5A" w:rsidRDefault="00CB2C94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1B1F5A">
              <w:rPr>
                <w:rFonts w:eastAsia="微軟正黑體"/>
                <w:sz w:val="18"/>
              </w:rPr>
              <w:t>（葡文</w:t>
            </w:r>
            <w:r w:rsidRPr="001B1F5A">
              <w:rPr>
                <w:rFonts w:eastAsia="微軟正黑體"/>
                <w:sz w:val="18"/>
              </w:rPr>
              <w:t xml:space="preserve"> Português</w:t>
            </w:r>
            <w:r w:rsidRPr="001B1F5A">
              <w:rPr>
                <w:rFonts w:eastAsia="微軟正黑體"/>
                <w:sz w:val="18"/>
              </w:rPr>
              <w:t>）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                      </w:t>
            </w:r>
          </w:p>
        </w:tc>
      </w:tr>
      <w:tr w:rsidR="00CB2C94" w:rsidRPr="001B1F5A" w14:paraId="6D7B91F2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5F64F79A" w14:textId="7EB56D32" w:rsidR="00CB2C94" w:rsidRPr="001B1F5A" w:rsidRDefault="00CB2C94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1B1F5A">
              <w:rPr>
                <w:rFonts w:eastAsia="微軟正黑體"/>
                <w:sz w:val="18"/>
              </w:rPr>
              <w:t>部門</w:t>
            </w:r>
            <w:r w:rsidRPr="001B1F5A">
              <w:rPr>
                <w:rFonts w:eastAsia="微軟正黑體"/>
                <w:sz w:val="18"/>
              </w:rPr>
              <w:t>/</w:t>
            </w:r>
            <w:r w:rsidRPr="001B1F5A">
              <w:rPr>
                <w:rFonts w:eastAsia="微軟正黑體"/>
                <w:sz w:val="18"/>
              </w:rPr>
              <w:t>實體</w:t>
            </w:r>
            <w:r w:rsidRPr="001B1F5A">
              <w:rPr>
                <w:rFonts w:eastAsia="微軟正黑體"/>
                <w:sz w:val="18"/>
              </w:rPr>
              <w:t xml:space="preserve"> Serviço/Entidade Pública: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7DC79A68" w14:textId="4786E112" w:rsidR="00CB2C94" w:rsidRPr="001B1F5A" w:rsidRDefault="00CB2C94" w:rsidP="00CB2C94">
            <w:pPr>
              <w:tabs>
                <w:tab w:val="right" w:leader="underscore" w:pos="9960"/>
              </w:tabs>
              <w:snapToGrid w:val="0"/>
              <w:ind w:leftChars="50" w:left="120"/>
              <w:jc w:val="both"/>
              <w:rPr>
                <w:rFonts w:eastAsia="微軟正黑體"/>
                <w:sz w:val="18"/>
              </w:rPr>
            </w:pPr>
            <w:r w:rsidRPr="001B1F5A">
              <w:rPr>
                <w:rFonts w:eastAsia="微軟正黑體"/>
                <w:sz w:val="18"/>
              </w:rPr>
              <w:t>附屬單位名稱</w:t>
            </w:r>
            <w:r w:rsidRPr="001B1F5A">
              <w:rPr>
                <w:rFonts w:eastAsia="微軟正黑體"/>
                <w:sz w:val="18"/>
              </w:rPr>
              <w:t xml:space="preserve">Subunidade: 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              </w:t>
            </w:r>
          </w:p>
        </w:tc>
      </w:tr>
      <w:tr w:rsidR="00C3747F" w:rsidRPr="001B1F5A" w14:paraId="6074871F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4C2E68B" w14:textId="539118B4" w:rsidR="00A82906" w:rsidRPr="001B1F5A" w:rsidRDefault="00A82906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 w:rsidRPr="001B1F5A">
              <w:rPr>
                <w:rFonts w:eastAsia="微軟正黑體"/>
                <w:sz w:val="18"/>
              </w:rPr>
              <w:t>職級</w:t>
            </w:r>
            <w:proofErr w:type="gramStart"/>
            <w:r w:rsidRPr="001B1F5A">
              <w:rPr>
                <w:rFonts w:eastAsia="微軟正黑體"/>
                <w:sz w:val="18"/>
              </w:rPr>
              <w:t>及職程</w:t>
            </w:r>
            <w:proofErr w:type="gramEnd"/>
            <w:r w:rsidRPr="001B1F5A">
              <w:rPr>
                <w:rFonts w:eastAsia="微軟正黑體"/>
                <w:sz w:val="18"/>
              </w:rPr>
              <w:t xml:space="preserve">Categoria e carreira: 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</w:t>
            </w:r>
            <w:r w:rsidR="00013E22" w:rsidRPr="001B1F5A">
              <w:rPr>
                <w:rFonts w:eastAsia="微軟正黑體"/>
                <w:sz w:val="18"/>
                <w:u w:val="single"/>
              </w:rPr>
              <w:t xml:space="preserve">                      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</w:t>
            </w:r>
            <w:r w:rsidR="008005D1" w:rsidRPr="001B1F5A">
              <w:rPr>
                <w:rFonts w:eastAsia="微軟正黑體"/>
                <w:sz w:val="18"/>
                <w:u w:val="single"/>
              </w:rPr>
              <w:t xml:space="preserve"> </w:t>
            </w:r>
            <w:r w:rsidR="00CB2C94" w:rsidRPr="001B1F5A">
              <w:rPr>
                <w:rFonts w:eastAsia="微軟正黑體"/>
                <w:sz w:val="18"/>
                <w:u w:val="single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41338BD" w14:textId="5A5C021B" w:rsidR="00A82906" w:rsidRPr="001B1F5A" w:rsidRDefault="00A82906" w:rsidP="00CB2C94">
            <w:pPr>
              <w:tabs>
                <w:tab w:val="right" w:leader="underscore" w:pos="3932"/>
              </w:tabs>
              <w:snapToGrid w:val="0"/>
              <w:ind w:leftChars="51" w:left="135" w:hangingChars="7" w:hanging="13"/>
              <w:jc w:val="both"/>
              <w:rPr>
                <w:rFonts w:eastAsia="微軟正黑體"/>
                <w:sz w:val="20"/>
                <w:u w:val="single"/>
              </w:rPr>
            </w:pPr>
            <w:r w:rsidRPr="001B1F5A">
              <w:rPr>
                <w:rFonts w:eastAsia="微軟正黑體"/>
                <w:sz w:val="18"/>
              </w:rPr>
              <w:t>任用形式</w:t>
            </w:r>
            <w:r w:rsidRPr="001B1F5A">
              <w:rPr>
                <w:rFonts w:eastAsia="微軟正黑體"/>
                <w:sz w:val="18"/>
              </w:rPr>
              <w:t xml:space="preserve"> Forma de Provimento: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 </w:t>
            </w:r>
            <w:r w:rsidR="006270F1" w:rsidRPr="001B1F5A">
              <w:rPr>
                <w:rFonts w:eastAsia="微軟正黑體"/>
                <w:sz w:val="18"/>
                <w:u w:val="single"/>
              </w:rPr>
              <w:t xml:space="preserve"> 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</w:t>
            </w:r>
          </w:p>
        </w:tc>
      </w:tr>
      <w:tr w:rsidR="00C3747F" w:rsidRPr="001B1F5A" w14:paraId="68E6C932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1708FA5" w14:textId="1A93F892" w:rsidR="00A82906" w:rsidRPr="001B1F5A" w:rsidRDefault="00A82906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 w:rsidRPr="001B1F5A">
              <w:rPr>
                <w:rFonts w:eastAsia="微軟正黑體"/>
                <w:sz w:val="18"/>
              </w:rPr>
              <w:t>辦公電話</w:t>
            </w:r>
            <w:r w:rsidRPr="001B1F5A">
              <w:rPr>
                <w:rFonts w:eastAsia="微軟正黑體"/>
                <w:sz w:val="18"/>
              </w:rPr>
              <w:t xml:space="preserve">Tel. do </w:t>
            </w:r>
            <w:proofErr w:type="spellStart"/>
            <w:r w:rsidRPr="001B1F5A">
              <w:rPr>
                <w:rFonts w:eastAsia="微軟正黑體"/>
                <w:sz w:val="18"/>
              </w:rPr>
              <w:t>servico</w:t>
            </w:r>
            <w:proofErr w:type="spellEnd"/>
            <w:r w:rsidRPr="001B1F5A">
              <w:rPr>
                <w:rFonts w:eastAsia="微軟正黑體"/>
                <w:sz w:val="18"/>
              </w:rPr>
              <w:t xml:space="preserve">: 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438F8D" w14:textId="54AD1F0C" w:rsidR="00A82906" w:rsidRPr="001B1F5A" w:rsidRDefault="00A82906" w:rsidP="00CB2C94">
            <w:pPr>
              <w:tabs>
                <w:tab w:val="right" w:leader="underscore" w:pos="6572"/>
              </w:tabs>
              <w:snapToGrid w:val="0"/>
              <w:ind w:leftChars="50" w:left="120"/>
              <w:jc w:val="both"/>
              <w:rPr>
                <w:rFonts w:eastAsia="微軟正黑體"/>
                <w:sz w:val="18"/>
                <w:u w:val="single"/>
              </w:rPr>
            </w:pPr>
            <w:r w:rsidRPr="001B1F5A">
              <w:rPr>
                <w:rFonts w:eastAsia="微軟正黑體"/>
                <w:color w:val="000000" w:themeColor="text1"/>
                <w:sz w:val="18"/>
              </w:rPr>
              <w:t>電子郵件</w:t>
            </w:r>
            <w:r w:rsidRPr="001B1F5A">
              <w:rPr>
                <w:rFonts w:eastAsia="微軟正黑體"/>
                <w:color w:val="000000" w:themeColor="text1"/>
                <w:sz w:val="18"/>
              </w:rPr>
              <w:t xml:space="preserve">E-mail: </w:t>
            </w:r>
            <w:r w:rsidRPr="001B1F5A">
              <w:rPr>
                <w:rFonts w:eastAsia="微軟正黑體"/>
                <w:sz w:val="18"/>
                <w:u w:val="single"/>
              </w:rPr>
              <w:t xml:space="preserve">                                         </w:t>
            </w:r>
            <w:r w:rsidR="00321B2D" w:rsidRPr="001B1F5A">
              <w:rPr>
                <w:rFonts w:eastAsia="微軟正黑體"/>
                <w:sz w:val="18"/>
                <w:u w:val="single"/>
              </w:rPr>
              <w:t xml:space="preserve">     </w:t>
            </w:r>
          </w:p>
        </w:tc>
      </w:tr>
      <w:tr w:rsidR="00C3747F" w:rsidRPr="001B1F5A" w14:paraId="2F83C53B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091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16D1C" w14:textId="7DEA4017" w:rsidR="00A82906" w:rsidRPr="001B1F5A" w:rsidRDefault="00A82906">
            <w:pPr>
              <w:tabs>
                <w:tab w:val="right" w:leader="underscore" w:pos="6572"/>
              </w:tabs>
              <w:snapToGrid w:val="0"/>
              <w:jc w:val="both"/>
              <w:rPr>
                <w:rFonts w:eastAsia="微軟正黑體"/>
                <w:sz w:val="18"/>
                <w:szCs w:val="18"/>
              </w:rPr>
            </w:pPr>
            <w:r w:rsidRPr="001B1F5A">
              <w:rPr>
                <w:rFonts w:eastAsia="微軟正黑體"/>
                <w:kern w:val="0"/>
                <w:sz w:val="18"/>
                <w:szCs w:val="18"/>
                <w:lang w:val="en-US"/>
              </w:rPr>
              <w:t>進入現職級日期</w:t>
            </w:r>
            <w:r w:rsidRPr="001B1F5A">
              <w:rPr>
                <w:rFonts w:eastAsia="微軟正黑體"/>
                <w:kern w:val="0"/>
                <w:sz w:val="18"/>
                <w:szCs w:val="18"/>
              </w:rPr>
              <w:t xml:space="preserve"> Data da última promoção</w:t>
            </w:r>
            <w:r w:rsidR="00BA189B" w:rsidRPr="001B1F5A">
              <w:rPr>
                <w:rFonts w:eastAsia="微軟正黑體"/>
                <w:kern w:val="0"/>
                <w:sz w:val="18"/>
                <w:szCs w:val="18"/>
              </w:rPr>
              <w:t>:</w:t>
            </w:r>
            <w:r w:rsidR="007E7C18" w:rsidRPr="001B1F5A">
              <w:rPr>
                <w:rFonts w:eastAsia="微軟正黑體"/>
                <w:b/>
                <w:kern w:val="0"/>
                <w:sz w:val="18"/>
                <w:szCs w:val="18"/>
              </w:rPr>
              <w:t xml:space="preserve"> ______/______/______</w:t>
            </w:r>
            <w:r w:rsidR="00CB2C94" w:rsidRPr="001B1F5A">
              <w:rPr>
                <w:rFonts w:eastAsia="微軟正黑體"/>
                <w:b/>
                <w:kern w:val="0"/>
                <w:sz w:val="18"/>
                <w:szCs w:val="18"/>
              </w:rPr>
              <w:t xml:space="preserve">  </w:t>
            </w:r>
            <w:r w:rsidRPr="001B1F5A">
              <w:rPr>
                <w:rFonts w:eastAsia="微軟正黑體"/>
                <w:sz w:val="18"/>
                <w:szCs w:val="18"/>
              </w:rPr>
              <w:t>預計晉級日期</w:t>
            </w:r>
            <w:r w:rsidRPr="001B1F5A">
              <w:rPr>
                <w:rFonts w:eastAsia="微軟正黑體"/>
                <w:sz w:val="18"/>
                <w:szCs w:val="18"/>
              </w:rPr>
              <w:t xml:space="preserve"> Data prevista de promoção</w:t>
            </w:r>
            <w:r w:rsidR="00BA189B" w:rsidRPr="001B1F5A">
              <w:rPr>
                <w:rFonts w:eastAsia="微軟正黑體"/>
                <w:sz w:val="18"/>
                <w:szCs w:val="18"/>
              </w:rPr>
              <w:t>:</w:t>
            </w:r>
            <w:r w:rsidRPr="001B1F5A">
              <w:rPr>
                <w:rFonts w:eastAsia="微軟正黑體"/>
                <w:b/>
                <w:sz w:val="18"/>
                <w:szCs w:val="18"/>
              </w:rPr>
              <w:t xml:space="preserve"> _____ /_____ /______ </w:t>
            </w:r>
          </w:p>
        </w:tc>
      </w:tr>
    </w:tbl>
    <w:p w14:paraId="3A97EDBD" w14:textId="32F4F0CB" w:rsidR="00A82906" w:rsidRPr="001B1F5A" w:rsidRDefault="001B1F5A">
      <w:pPr>
        <w:snapToGrid w:val="0"/>
        <w:rPr>
          <w:rFonts w:eastAsia="微軟正黑體"/>
          <w:sz w:val="8"/>
          <w:lang w:val="en-US"/>
        </w:rPr>
      </w:pPr>
      <w:r w:rsidRPr="001B1F5A">
        <w:rPr>
          <w:rFonts w:eastAsia="微軟正黑體"/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02F18915" wp14:editId="59A72A4F">
            <wp:simplePos x="0" y="0"/>
            <wp:positionH relativeFrom="column">
              <wp:posOffset>123825</wp:posOffset>
            </wp:positionH>
            <wp:positionV relativeFrom="paragraph">
              <wp:posOffset>-2048510</wp:posOffset>
            </wp:positionV>
            <wp:extent cx="2581275" cy="768350"/>
            <wp:effectExtent l="0" t="0" r="9525" b="0"/>
            <wp:wrapNone/>
            <wp:docPr id="111619752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97527" name="圖片 11161975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5"/>
        <w:gridCol w:w="5420"/>
      </w:tblGrid>
      <w:tr w:rsidR="00C3747F" w:rsidRPr="001B1F5A" w14:paraId="437B2731" w14:textId="77777777" w:rsidTr="001B1F5A">
        <w:trPr>
          <w:cantSplit/>
          <w:trHeight w:val="624"/>
        </w:trPr>
        <w:tc>
          <w:tcPr>
            <w:tcW w:w="5495" w:type="dxa"/>
            <w:shd w:val="clear" w:color="auto" w:fill="C0C0C0"/>
            <w:vAlign w:val="center"/>
          </w:tcPr>
          <w:p w14:paraId="71884C04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達標式培訓課程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(30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小時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)</w:t>
            </w:r>
          </w:p>
          <w:p w14:paraId="14D925EC" w14:textId="77777777" w:rsidR="00A32488" w:rsidRPr="001B1F5A" w:rsidRDefault="00A32488" w:rsidP="00210E6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Acção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de </w:t>
            </w:r>
            <w:proofErr w:type="spellStart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regime de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aproveitamento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(30 horas)</w:t>
            </w:r>
          </w:p>
        </w:tc>
        <w:tc>
          <w:tcPr>
            <w:tcW w:w="5420" w:type="dxa"/>
            <w:shd w:val="clear" w:color="auto" w:fill="C0C0C0"/>
            <w:vAlign w:val="center"/>
          </w:tcPr>
          <w:p w14:paraId="69909AEF" w14:textId="77777777" w:rsidR="00A32488" w:rsidRPr="001B1F5A" w:rsidRDefault="00B059FC" w:rsidP="00210E60">
            <w:pPr>
              <w:pStyle w:val="a6"/>
              <w:snapToGrid w:val="0"/>
              <w:spacing w:line="240" w:lineRule="exact"/>
              <w:contextualSpacing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參加</w:t>
            </w:r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培訓之年份</w:t>
            </w:r>
          </w:p>
          <w:p w14:paraId="6B94B89C" w14:textId="77777777" w:rsidR="00A32488" w:rsidRPr="001B1F5A" w:rsidRDefault="00B059FC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Ano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que</w:t>
            </w:r>
            <w:proofErr w:type="spellEnd"/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se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frequentou</w:t>
            </w:r>
            <w:proofErr w:type="spellEnd"/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a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forma</w:t>
            </w:r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ção</w:t>
            </w:r>
            <w:proofErr w:type="spellEnd"/>
          </w:p>
        </w:tc>
      </w:tr>
      <w:tr w:rsidR="00C3747F" w:rsidRPr="001B1F5A" w14:paraId="24D225B4" w14:textId="77777777" w:rsidTr="001B1F5A">
        <w:trPr>
          <w:cantSplit/>
          <w:trHeight w:hRule="exact" w:val="609"/>
        </w:trPr>
        <w:tc>
          <w:tcPr>
            <w:tcW w:w="5495" w:type="dxa"/>
            <w:vAlign w:val="center"/>
          </w:tcPr>
          <w:p w14:paraId="669B59A4" w14:textId="77777777" w:rsidR="00A32488" w:rsidRPr="001B1F5A" w:rsidRDefault="00A32488" w:rsidP="000C07F7">
            <w:pPr>
              <w:snapToGrid w:val="0"/>
              <w:jc w:val="center"/>
              <w:rPr>
                <w:rFonts w:eastAsia="微軟正黑體"/>
              </w:rPr>
            </w:pPr>
            <w:r w:rsidRPr="001B1F5A">
              <w:rPr>
                <w:rFonts w:eastAsia="微軟正黑體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5420" w:type="dxa"/>
          </w:tcPr>
          <w:p w14:paraId="70CAD66C" w14:textId="77777777" w:rsidR="00A32488" w:rsidRPr="001B1F5A" w:rsidRDefault="00A32488" w:rsidP="00A32488">
            <w:pPr>
              <w:snapToGrid w:val="0"/>
              <w:spacing w:beforeLines="20" w:before="72"/>
              <w:jc w:val="center"/>
              <w:rPr>
                <w:rFonts w:eastAsia="微軟正黑體"/>
                <w:kern w:val="0"/>
                <w:sz w:val="20"/>
                <w:szCs w:val="16"/>
                <w:u w:val="single"/>
              </w:rPr>
            </w:pPr>
          </w:p>
          <w:p w14:paraId="3ED5A2C5" w14:textId="72658A83" w:rsidR="00A32488" w:rsidRPr="006D68AD" w:rsidRDefault="00A32488" w:rsidP="001B1F5A">
            <w:pPr>
              <w:snapToGrid w:val="0"/>
              <w:spacing w:afterLines="20" w:after="72"/>
              <w:jc w:val="center"/>
              <w:rPr>
                <w:rFonts w:eastAsia="微軟正黑體" w:hint="eastAsia"/>
                <w:kern w:val="0"/>
                <w:sz w:val="20"/>
                <w:szCs w:val="16"/>
              </w:rPr>
            </w:pPr>
            <w:r w:rsidRPr="006D68AD">
              <w:rPr>
                <w:rFonts w:eastAsia="微軟正黑體"/>
                <w:kern w:val="0"/>
                <w:sz w:val="20"/>
                <w:szCs w:val="16"/>
              </w:rPr>
              <w:t>____________</w:t>
            </w:r>
          </w:p>
        </w:tc>
      </w:tr>
    </w:tbl>
    <w:p w14:paraId="2CFD1E78" w14:textId="77777777" w:rsidR="00A32488" w:rsidRPr="001B1F5A" w:rsidRDefault="00A32488" w:rsidP="00A32488">
      <w:pPr>
        <w:snapToGrid w:val="0"/>
        <w:rPr>
          <w:rFonts w:eastAsia="微軟正黑體"/>
          <w:sz w:val="8"/>
        </w:rPr>
      </w:pPr>
    </w:p>
    <w:tbl>
      <w:tblPr>
        <w:tblW w:w="1088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5263"/>
        <w:gridCol w:w="1558"/>
        <w:gridCol w:w="2096"/>
      </w:tblGrid>
      <w:tr w:rsidR="00C3747F" w:rsidRPr="001B1F5A" w14:paraId="16D0C290" w14:textId="77777777" w:rsidTr="00ED1C53">
        <w:trPr>
          <w:cantSplit/>
          <w:trHeight w:val="513"/>
        </w:trPr>
        <w:tc>
          <w:tcPr>
            <w:tcW w:w="10882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869E4A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修讀式培訓課程</w:t>
            </w:r>
          </w:p>
          <w:p w14:paraId="1873354E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sz w:val="20"/>
              </w:rPr>
            </w:pP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Acção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 xml:space="preserve"> </w:t>
            </w:r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de </w:t>
            </w:r>
            <w:proofErr w:type="spellStart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 xml:space="preserve"> 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em regime de frequência</w:t>
            </w:r>
          </w:p>
        </w:tc>
      </w:tr>
      <w:tr w:rsidR="00C3747F" w:rsidRPr="001B1F5A" w14:paraId="53F2B72E" w14:textId="77777777" w:rsidTr="00ED1C53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61C4BDE4" w14:textId="77777777" w:rsidR="00A32488" w:rsidRPr="001B1F5A" w:rsidRDefault="00A32488" w:rsidP="00210E60">
            <w:pPr>
              <w:pStyle w:val="a6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培訓範疇</w:t>
            </w:r>
          </w:p>
          <w:p w14:paraId="53B5BAC7" w14:textId="77777777" w:rsidR="00A32488" w:rsidRPr="001B1F5A" w:rsidRDefault="00A32488" w:rsidP="00210E6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Área de Formação</w:t>
            </w:r>
          </w:p>
        </w:tc>
        <w:tc>
          <w:tcPr>
            <w:tcW w:w="5340" w:type="dxa"/>
            <w:shd w:val="clear" w:color="auto" w:fill="C0C0C0"/>
            <w:vAlign w:val="center"/>
          </w:tcPr>
          <w:p w14:paraId="7DCB5428" w14:textId="77777777" w:rsidR="00A32488" w:rsidRPr="001B1F5A" w:rsidRDefault="00A32488" w:rsidP="00210E60">
            <w:pPr>
              <w:pStyle w:val="a6"/>
              <w:snapToGrid w:val="0"/>
              <w:spacing w:line="240" w:lineRule="exact"/>
              <w:contextualSpacing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培訓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課程</w:t>
            </w:r>
          </w:p>
          <w:p w14:paraId="7C688A00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40"/>
                <w:szCs w:val="40"/>
              </w:rPr>
            </w:pPr>
            <w:proofErr w:type="spellStart"/>
            <w:r w:rsidRPr="001B1F5A">
              <w:rPr>
                <w:rFonts w:eastAsia="微軟正黑體"/>
                <w:b/>
                <w:bCs/>
                <w:sz w:val="20"/>
              </w:rPr>
              <w:t>Acção</w:t>
            </w:r>
            <w:proofErr w:type="spellEnd"/>
            <w:r w:rsidRPr="001B1F5A">
              <w:rPr>
                <w:rFonts w:eastAsia="微軟正黑體"/>
                <w:b/>
                <w:bCs/>
                <w:sz w:val="20"/>
              </w:rPr>
              <w:t xml:space="preserve"> de Formação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51830B6C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課時</w:t>
            </w:r>
          </w:p>
          <w:p w14:paraId="2B5A1DF4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Horas </w:t>
            </w:r>
          </w:p>
        </w:tc>
        <w:tc>
          <w:tcPr>
            <w:tcW w:w="1998" w:type="dxa"/>
            <w:shd w:val="clear" w:color="auto" w:fill="C0C0C0"/>
            <w:vAlign w:val="center"/>
          </w:tcPr>
          <w:p w14:paraId="3B3BECD0" w14:textId="77777777" w:rsidR="00A32488" w:rsidRPr="001B1F5A" w:rsidRDefault="00A32488" w:rsidP="00210E60">
            <w:pPr>
              <w:pStyle w:val="a6"/>
              <w:snapToGrid w:val="0"/>
              <w:spacing w:line="240" w:lineRule="exact"/>
              <w:contextualSpacing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備註</w:t>
            </w:r>
          </w:p>
          <w:p w14:paraId="04F8B2DF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Observações</w:t>
            </w:r>
          </w:p>
        </w:tc>
      </w:tr>
      <w:tr w:rsidR="00C3747F" w:rsidRPr="001B1F5A" w14:paraId="0E0B1459" w14:textId="77777777" w:rsidTr="00364187">
        <w:trPr>
          <w:cantSplit/>
          <w:trHeight w:hRule="exact" w:val="756"/>
        </w:trPr>
        <w:tc>
          <w:tcPr>
            <w:tcW w:w="1985" w:type="dxa"/>
            <w:vAlign w:val="center"/>
          </w:tcPr>
          <w:p w14:paraId="216A32F5" w14:textId="77777777" w:rsidR="00A32488" w:rsidRPr="001B1F5A" w:rsidRDefault="00A32488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vAlign w:val="center"/>
          </w:tcPr>
          <w:p w14:paraId="0231B347" w14:textId="77777777" w:rsidR="00A32488" w:rsidRPr="001B1F5A" w:rsidRDefault="00A3248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vAlign w:val="center"/>
          </w:tcPr>
          <w:p w14:paraId="47B76F34" w14:textId="77777777" w:rsidR="00A32488" w:rsidRPr="001B1F5A" w:rsidRDefault="00A3248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vAlign w:val="center"/>
          </w:tcPr>
          <w:p w14:paraId="6331F183" w14:textId="77777777" w:rsidR="00A32488" w:rsidRPr="001B1F5A" w:rsidRDefault="00A32488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180DF8D7" w14:textId="77777777" w:rsidTr="00364187">
        <w:trPr>
          <w:cantSplit/>
          <w:trHeight w:hRule="exact" w:val="756"/>
        </w:trPr>
        <w:tc>
          <w:tcPr>
            <w:tcW w:w="1985" w:type="dxa"/>
            <w:vAlign w:val="center"/>
          </w:tcPr>
          <w:p w14:paraId="5A184112" w14:textId="77777777" w:rsidR="00052219" w:rsidRPr="001B1F5A" w:rsidRDefault="00052219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vAlign w:val="center"/>
          </w:tcPr>
          <w:p w14:paraId="6F8525DB" w14:textId="77777777" w:rsidR="00052219" w:rsidRPr="001B1F5A" w:rsidRDefault="00052219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vAlign w:val="center"/>
          </w:tcPr>
          <w:p w14:paraId="620A25FD" w14:textId="77777777" w:rsidR="00052219" w:rsidRPr="001B1F5A" w:rsidRDefault="00052219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vAlign w:val="center"/>
          </w:tcPr>
          <w:p w14:paraId="3A603640" w14:textId="77777777" w:rsidR="00052219" w:rsidRPr="001B1F5A" w:rsidRDefault="00052219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0F73323D" w14:textId="77777777" w:rsidTr="00364187">
        <w:trPr>
          <w:cantSplit/>
          <w:trHeight w:hRule="exact" w:val="756"/>
        </w:trPr>
        <w:tc>
          <w:tcPr>
            <w:tcW w:w="1985" w:type="dxa"/>
            <w:vAlign w:val="center"/>
          </w:tcPr>
          <w:p w14:paraId="6B0FFD6F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vAlign w:val="center"/>
          </w:tcPr>
          <w:p w14:paraId="5F7A8767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vAlign w:val="center"/>
          </w:tcPr>
          <w:p w14:paraId="7AA972D3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vAlign w:val="center"/>
          </w:tcPr>
          <w:p w14:paraId="51A704E2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0F9C9343" w14:textId="77777777" w:rsidTr="00364187">
        <w:trPr>
          <w:cantSplit/>
          <w:trHeight w:hRule="exact" w:val="756"/>
        </w:trPr>
        <w:tc>
          <w:tcPr>
            <w:tcW w:w="1985" w:type="dxa"/>
            <w:vAlign w:val="center"/>
          </w:tcPr>
          <w:p w14:paraId="515B035C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vAlign w:val="center"/>
          </w:tcPr>
          <w:p w14:paraId="2B9CB8EA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vAlign w:val="center"/>
          </w:tcPr>
          <w:p w14:paraId="366EB057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vAlign w:val="center"/>
          </w:tcPr>
          <w:p w14:paraId="4F6FD072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40874833" w14:textId="77777777" w:rsidTr="00364187">
        <w:trPr>
          <w:cantSplit/>
          <w:trHeight w:hRule="exact" w:val="756"/>
        </w:trPr>
        <w:tc>
          <w:tcPr>
            <w:tcW w:w="1985" w:type="dxa"/>
            <w:vAlign w:val="center"/>
          </w:tcPr>
          <w:p w14:paraId="04CA2FC2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vAlign w:val="center"/>
          </w:tcPr>
          <w:p w14:paraId="5B96E4B7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vAlign w:val="center"/>
          </w:tcPr>
          <w:p w14:paraId="46D12602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vAlign w:val="center"/>
          </w:tcPr>
          <w:p w14:paraId="60ABF949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38C40423" w14:textId="77777777" w:rsidTr="00364187">
        <w:trPr>
          <w:cantSplit/>
          <w:trHeight w:hRule="exact" w:val="756"/>
        </w:trPr>
        <w:tc>
          <w:tcPr>
            <w:tcW w:w="1985" w:type="dxa"/>
            <w:vAlign w:val="center"/>
          </w:tcPr>
          <w:p w14:paraId="20E9AED6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vAlign w:val="center"/>
          </w:tcPr>
          <w:p w14:paraId="3FE50735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vAlign w:val="center"/>
          </w:tcPr>
          <w:p w14:paraId="50525053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vAlign w:val="center"/>
          </w:tcPr>
          <w:p w14:paraId="00E0525A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22279152" w14:textId="77777777" w:rsidTr="00364187">
        <w:trPr>
          <w:cantSplit/>
          <w:trHeight w:hRule="exact" w:val="7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2DF8A75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  <w:vAlign w:val="center"/>
          </w:tcPr>
          <w:p w14:paraId="64CF8457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14F5A5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27206DF8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27CE3F43" w14:textId="77777777" w:rsidTr="00364187">
        <w:trPr>
          <w:cantSplit/>
          <w:trHeight w:hRule="exact" w:val="5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EC28A" w14:textId="77777777" w:rsidR="00A32488" w:rsidRPr="001B1F5A" w:rsidRDefault="00A32488" w:rsidP="00BB3E83">
            <w:pPr>
              <w:snapToGrid w:val="0"/>
              <w:jc w:val="right"/>
              <w:rPr>
                <w:rFonts w:eastAsia="微軟正黑體"/>
                <w:b/>
                <w:sz w:val="20"/>
              </w:rPr>
            </w:pPr>
          </w:p>
        </w:tc>
        <w:tc>
          <w:tcPr>
            <w:tcW w:w="5340" w:type="dxa"/>
            <w:tcBorders>
              <w:left w:val="nil"/>
            </w:tcBorders>
            <w:vAlign w:val="center"/>
          </w:tcPr>
          <w:p w14:paraId="627A1A79" w14:textId="77777777" w:rsidR="00A32488" w:rsidRPr="001B1F5A" w:rsidRDefault="00A32488" w:rsidP="003F7729">
            <w:pPr>
              <w:snapToGrid w:val="0"/>
              <w:spacing w:line="240" w:lineRule="exact"/>
              <w:ind w:rightChars="47" w:right="113"/>
              <w:jc w:val="right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累積培訓時數</w:t>
            </w:r>
          </w:p>
          <w:p w14:paraId="015674D8" w14:textId="77777777" w:rsidR="00A32488" w:rsidRPr="001B1F5A" w:rsidRDefault="00A32488" w:rsidP="003F7729">
            <w:pPr>
              <w:snapToGrid w:val="0"/>
              <w:spacing w:line="240" w:lineRule="exact"/>
              <w:ind w:rightChars="47" w:right="113"/>
              <w:jc w:val="right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 xml:space="preserve">N.º de horas </w:t>
            </w:r>
            <w:r w:rsidR="00052219" w:rsidRPr="001B1F5A">
              <w:rPr>
                <w:rFonts w:eastAsia="微軟正黑體"/>
                <w:b/>
                <w:bCs/>
                <w:sz w:val="20"/>
              </w:rPr>
              <w:t xml:space="preserve">de formação </w:t>
            </w:r>
            <w:r w:rsidRPr="001B1F5A">
              <w:rPr>
                <w:rFonts w:eastAsia="微軟正黑體"/>
                <w:b/>
                <w:bCs/>
                <w:sz w:val="20"/>
              </w:rPr>
              <w:t xml:space="preserve">acumuladas </w:t>
            </w:r>
          </w:p>
        </w:tc>
        <w:tc>
          <w:tcPr>
            <w:tcW w:w="1559" w:type="dxa"/>
            <w:vAlign w:val="center"/>
          </w:tcPr>
          <w:p w14:paraId="6CCD309F" w14:textId="77777777" w:rsidR="00A32488" w:rsidRPr="001B1F5A" w:rsidRDefault="00A32488">
            <w:pPr>
              <w:snapToGrid w:val="0"/>
              <w:jc w:val="center"/>
              <w:rPr>
                <w:rFonts w:eastAsia="微軟正黑體"/>
                <w:b/>
                <w:bCs/>
                <w:sz w:val="20"/>
              </w:rPr>
            </w:pPr>
          </w:p>
        </w:tc>
        <w:tc>
          <w:tcPr>
            <w:tcW w:w="1998" w:type="dxa"/>
            <w:vAlign w:val="center"/>
          </w:tcPr>
          <w:p w14:paraId="16CF3FC6" w14:textId="77777777" w:rsidR="00A32488" w:rsidRPr="001B1F5A" w:rsidRDefault="00A32488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0B07CD0F" w14:textId="77777777" w:rsidTr="003F7729">
        <w:trPr>
          <w:cantSplit/>
          <w:trHeight w:hRule="exact" w:val="1952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DA6E3" w14:textId="77777777" w:rsidR="004E6AB0" w:rsidRPr="001B1F5A" w:rsidRDefault="004E6AB0" w:rsidP="003F7729">
            <w:pPr>
              <w:pStyle w:val="2"/>
              <w:spacing w:line="240" w:lineRule="exact"/>
              <w:ind w:leftChars="47" w:left="113" w:rightChars="47" w:right="113"/>
              <w:contextualSpacing/>
              <w:jc w:val="both"/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</w:pPr>
            <w:r w:rsidRPr="001B1F5A">
              <w:rPr>
                <w:rFonts w:eastAsia="微軟正黑體"/>
                <w:b w:val="0"/>
                <w:kern w:val="0"/>
                <w:szCs w:val="16"/>
              </w:rPr>
              <w:t>以上修讀式培訓課程累積培訓時數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符合經第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21/2021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號行政法規重新公布的第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 xml:space="preserve"> 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14/2016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號行政法規第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43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條第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1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款、第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45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條第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2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款、第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46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條及第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237/2016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號行政長官批示的規定。</w:t>
            </w:r>
          </w:p>
          <w:p w14:paraId="59D8191F" w14:textId="77777777" w:rsidR="004E6AB0" w:rsidRPr="001B1F5A" w:rsidRDefault="00052219" w:rsidP="003F7729">
            <w:pPr>
              <w:snapToGrid w:val="0"/>
              <w:spacing w:line="240" w:lineRule="exact"/>
              <w:ind w:leftChars="47" w:left="113" w:rightChars="47" w:right="113"/>
              <w:contextualSpacing/>
              <w:jc w:val="both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O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total de horas de formação acumuladas das </w:t>
            </w:r>
            <w:proofErr w:type="spellStart"/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acções</w:t>
            </w:r>
            <w:proofErr w:type="spellEnd"/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em regime de frequência acima indicadas encontra</w:t>
            </w:r>
            <w:r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-se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conforme às disposições estabelecidas no</w:t>
            </w:r>
            <w:r w:rsidR="003060D2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n.º 1 do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art.º 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4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3</w:t>
            </w:r>
            <w:r w:rsidR="003060D2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, n.º 2 do art.º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4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5</w:t>
            </w:r>
            <w:r w:rsidR="003060D2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e </w:t>
            </w:r>
            <w:r w:rsidR="001D040D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art.º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4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6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do R</w:t>
            </w:r>
            <w:r w:rsidR="00B059FC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egulamento Administrativo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n.º</w:t>
            </w:r>
            <w:r w:rsidR="00222CFD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</w:t>
            </w:r>
            <w:r w:rsidR="009348E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14/2016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, republicado pelo Regulamento Administrativo n.º 21/2021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e no </w:t>
            </w:r>
            <w:r w:rsidR="00B059FC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Despacho do Chefe do Executivo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n.º</w:t>
            </w:r>
            <w:r w:rsidR="00222CFD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</w:t>
            </w:r>
            <w:r w:rsidR="004C3599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23</w:t>
            </w:r>
            <w:r w:rsidR="00A87C66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7</w:t>
            </w:r>
            <w:r w:rsidR="009348E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/2016</w:t>
            </w:r>
            <w:r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489F1D" w14:textId="77777777" w:rsidR="004E6AB0" w:rsidRPr="001B1F5A" w:rsidRDefault="004E6AB0" w:rsidP="00052219">
            <w:pPr>
              <w:snapToGrid w:val="0"/>
              <w:jc w:val="center"/>
              <w:rPr>
                <w:rFonts w:eastAsia="微軟正黑體"/>
                <w:b/>
                <w:bCs/>
                <w:sz w:val="28"/>
                <w:szCs w:val="28"/>
              </w:rPr>
            </w:pPr>
            <w:r w:rsidRPr="001B1F5A">
              <w:rPr>
                <w:rFonts w:eastAsia="微軟正黑體"/>
                <w:b/>
                <w:kern w:val="0"/>
                <w:sz w:val="28"/>
                <w:szCs w:val="28"/>
              </w:rPr>
              <w:sym w:font="Wingdings" w:char="F06F"/>
            </w:r>
            <w:r w:rsidR="00052219" w:rsidRPr="001B1F5A">
              <w:rPr>
                <w:rFonts w:eastAsia="微軟正黑體"/>
                <w:b/>
                <w:kern w:val="0"/>
                <w:sz w:val="28"/>
                <w:szCs w:val="28"/>
              </w:rPr>
              <w:t>確認</w:t>
            </w:r>
            <w:r w:rsidRPr="001B1F5A">
              <w:rPr>
                <w:rFonts w:eastAsia="微軟正黑體"/>
                <w:b/>
                <w:kern w:val="0"/>
                <w:sz w:val="28"/>
                <w:szCs w:val="28"/>
              </w:rPr>
              <w:t xml:space="preserve"> </w:t>
            </w:r>
            <w:r w:rsidR="00052219" w:rsidRPr="001B1F5A">
              <w:rPr>
                <w:rFonts w:eastAsia="微軟正黑體"/>
                <w:b/>
                <w:kern w:val="0"/>
                <w:sz w:val="28"/>
                <w:szCs w:val="28"/>
              </w:rPr>
              <w:t>Confirmado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70D081B" w14:textId="77777777" w:rsidR="00052219" w:rsidRPr="001B1F5A" w:rsidRDefault="00052219" w:rsidP="00052219">
            <w:pPr>
              <w:pStyle w:val="2"/>
              <w:ind w:rightChars="87" w:right="209"/>
              <w:jc w:val="left"/>
              <w:rPr>
                <w:rFonts w:eastAsia="微軟正黑體"/>
                <w:b w:val="0"/>
                <w:kern w:val="0"/>
                <w:szCs w:val="16"/>
              </w:rPr>
            </w:pPr>
          </w:p>
          <w:p w14:paraId="60A030A7" w14:textId="77777777" w:rsidR="00BD756F" w:rsidRPr="001B1F5A" w:rsidRDefault="004E6AB0" w:rsidP="00052219">
            <w:pPr>
              <w:pStyle w:val="2"/>
              <w:ind w:rightChars="47" w:right="113" w:firstLineChars="50" w:firstLine="100"/>
              <w:jc w:val="left"/>
              <w:rPr>
                <w:rFonts w:eastAsia="微軟正黑體"/>
                <w:b w:val="0"/>
                <w:kern w:val="0"/>
              </w:rPr>
            </w:pPr>
            <w:r w:rsidRPr="001B1F5A">
              <w:rPr>
                <w:rFonts w:eastAsia="微軟正黑體"/>
                <w:b w:val="0"/>
                <w:kern w:val="0"/>
              </w:rPr>
              <w:sym w:font="Wingdings" w:char="F06F"/>
            </w:r>
            <w:r w:rsidR="00052219" w:rsidRPr="001B1F5A">
              <w:rPr>
                <w:rFonts w:eastAsia="微軟正黑體"/>
                <w:b w:val="0"/>
                <w:kern w:val="0"/>
              </w:rPr>
              <w:t>不確認</w:t>
            </w:r>
          </w:p>
          <w:p w14:paraId="59FCD537" w14:textId="74D9BFCE" w:rsidR="004E6AB0" w:rsidRPr="001B1F5A" w:rsidRDefault="004E6AB0" w:rsidP="00BD756F">
            <w:pPr>
              <w:pStyle w:val="2"/>
              <w:ind w:rightChars="47" w:right="113" w:firstLineChars="150" w:firstLine="300"/>
              <w:jc w:val="left"/>
              <w:rPr>
                <w:rFonts w:eastAsia="微軟正黑體"/>
                <w:b w:val="0"/>
                <w:kern w:val="0"/>
              </w:rPr>
            </w:pPr>
            <w:proofErr w:type="spellStart"/>
            <w:r w:rsidRPr="001B1F5A">
              <w:rPr>
                <w:rFonts w:eastAsia="微軟正黑體"/>
                <w:b w:val="0"/>
                <w:kern w:val="0"/>
              </w:rPr>
              <w:t>Não</w:t>
            </w:r>
            <w:proofErr w:type="spellEnd"/>
            <w:r w:rsidR="00052219" w:rsidRPr="001B1F5A">
              <w:rPr>
                <w:rFonts w:eastAsia="微軟正黑體"/>
                <w:b w:val="0"/>
                <w:kern w:val="0"/>
              </w:rPr>
              <w:t xml:space="preserve"> </w:t>
            </w:r>
            <w:proofErr w:type="spellStart"/>
            <w:r w:rsidR="00052219" w:rsidRPr="001B1F5A">
              <w:rPr>
                <w:rFonts w:eastAsia="微軟正黑體"/>
                <w:b w:val="0"/>
                <w:kern w:val="0"/>
              </w:rPr>
              <w:t>confirmado</w:t>
            </w:r>
            <w:proofErr w:type="spellEnd"/>
          </w:p>
          <w:p w14:paraId="538C7DEA" w14:textId="77777777" w:rsidR="004E6AB0" w:rsidRPr="001B1F5A" w:rsidRDefault="004E6AB0" w:rsidP="008279AE">
            <w:pPr>
              <w:pStyle w:val="2"/>
              <w:ind w:left="113" w:rightChars="47" w:right="113" w:firstLineChars="100" w:firstLine="200"/>
              <w:rPr>
                <w:rFonts w:eastAsia="微軟正黑體"/>
                <w:i/>
                <w:kern w:val="0"/>
                <w:szCs w:val="16"/>
              </w:rPr>
            </w:pPr>
            <w:r w:rsidRPr="001B1F5A">
              <w:rPr>
                <w:rFonts w:eastAsia="微軟正黑體"/>
                <w:i/>
                <w:kern w:val="0"/>
                <w:szCs w:val="16"/>
              </w:rPr>
              <w:t>原因</w:t>
            </w:r>
            <w:r w:rsidR="00052219" w:rsidRPr="001B1F5A">
              <w:rPr>
                <w:rFonts w:eastAsia="微軟正黑體"/>
                <w:i/>
                <w:kern w:val="0"/>
                <w:szCs w:val="16"/>
              </w:rPr>
              <w:t xml:space="preserve"> </w:t>
            </w:r>
            <w:proofErr w:type="spellStart"/>
            <w:r w:rsidR="00052219" w:rsidRPr="001B1F5A">
              <w:rPr>
                <w:rFonts w:eastAsia="微軟正黑體"/>
                <w:i/>
                <w:kern w:val="0"/>
                <w:szCs w:val="16"/>
              </w:rPr>
              <w:t>Motivos</w:t>
            </w:r>
            <w:proofErr w:type="spellEnd"/>
          </w:p>
          <w:p w14:paraId="4FC7592B" w14:textId="77777777" w:rsidR="00052219" w:rsidRPr="001B1F5A" w:rsidRDefault="00052219" w:rsidP="00052219">
            <w:pPr>
              <w:pStyle w:val="a0"/>
              <w:ind w:left="0" w:firstLineChars="50" w:firstLine="120"/>
              <w:rPr>
                <w:rFonts w:eastAsia="微軟正黑體"/>
                <w:lang w:val="en-US"/>
              </w:rPr>
            </w:pPr>
            <w:r w:rsidRPr="001B1F5A">
              <w:rPr>
                <w:rFonts w:eastAsia="微軟正黑體"/>
                <w:lang w:val="en-US"/>
              </w:rPr>
              <w:t>________________</w:t>
            </w:r>
          </w:p>
          <w:p w14:paraId="2DB49453" w14:textId="77777777" w:rsidR="00052219" w:rsidRPr="001B1F5A" w:rsidRDefault="00052219" w:rsidP="00052219">
            <w:pPr>
              <w:pStyle w:val="a0"/>
              <w:ind w:left="0" w:firstLineChars="50" w:firstLine="120"/>
              <w:rPr>
                <w:rFonts w:eastAsia="微軟正黑體"/>
                <w:lang w:val="en-US"/>
              </w:rPr>
            </w:pPr>
            <w:r w:rsidRPr="001B1F5A">
              <w:rPr>
                <w:rFonts w:eastAsia="微軟正黑體"/>
                <w:lang w:val="en-US"/>
              </w:rPr>
              <w:t>________________</w:t>
            </w:r>
          </w:p>
          <w:p w14:paraId="03AAF57E" w14:textId="77777777" w:rsidR="00052219" w:rsidRPr="001B1F5A" w:rsidRDefault="00052219" w:rsidP="00052219">
            <w:pPr>
              <w:pStyle w:val="a0"/>
              <w:ind w:left="0" w:firstLineChars="50" w:firstLine="120"/>
              <w:rPr>
                <w:rFonts w:eastAsia="微軟正黑體"/>
                <w:lang w:val="en-US"/>
              </w:rPr>
            </w:pPr>
            <w:r w:rsidRPr="001B1F5A">
              <w:rPr>
                <w:rFonts w:eastAsia="微軟正黑體"/>
                <w:lang w:val="en-US"/>
              </w:rPr>
              <w:t>________________</w:t>
            </w:r>
          </w:p>
          <w:p w14:paraId="5098A53C" w14:textId="77777777" w:rsidR="00052219" w:rsidRPr="001B1F5A" w:rsidRDefault="00052219" w:rsidP="00052219">
            <w:pPr>
              <w:pStyle w:val="a0"/>
              <w:ind w:left="0"/>
              <w:rPr>
                <w:rFonts w:eastAsia="微軟正黑體"/>
                <w:lang w:val="en-US"/>
              </w:rPr>
            </w:pPr>
          </w:p>
        </w:tc>
      </w:tr>
    </w:tbl>
    <w:p w14:paraId="45527F42" w14:textId="77777777" w:rsidR="00EA2A40" w:rsidRPr="001B1F5A" w:rsidRDefault="00EA2A40" w:rsidP="002F4A9F">
      <w:pPr>
        <w:pStyle w:val="a0"/>
        <w:ind w:left="0" w:firstLine="482"/>
        <w:contextualSpacing/>
        <w:rPr>
          <w:rFonts w:eastAsia="微軟正黑體"/>
          <w:sz w:val="10"/>
          <w:szCs w:val="10"/>
          <w:lang w:val="en-US"/>
        </w:rPr>
      </w:pPr>
    </w:p>
    <w:sectPr w:rsidR="00EA2A40" w:rsidRPr="001B1F5A" w:rsidSect="009D7D94">
      <w:footerReference w:type="default" r:id="rId8"/>
      <w:pgSz w:w="11907" w:h="16840" w:code="9"/>
      <w:pgMar w:top="568" w:right="284" w:bottom="567" w:left="357" w:header="49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8330" w14:textId="77777777" w:rsidR="00D63668" w:rsidRDefault="00D63668">
      <w:r>
        <w:separator/>
      </w:r>
    </w:p>
  </w:endnote>
  <w:endnote w:type="continuationSeparator" w:id="0">
    <w:p w14:paraId="21FA356F" w14:textId="77777777" w:rsidR="00D63668" w:rsidRDefault="00D6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MingStd-Light-ETen-B5-H-I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ouveni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華康楷書體W5">
    <w:altName w:val="SimSun"/>
    <w:charset w:val="88"/>
    <w:family w:val="script"/>
    <w:pitch w:val="fixed"/>
    <w:sig w:usb0="00000003" w:usb1="080F0000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4" w:type="dxa"/>
      <w:tblInd w:w="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134"/>
      <w:gridCol w:w="1200"/>
      <w:gridCol w:w="3000"/>
      <w:gridCol w:w="3840"/>
    </w:tblGrid>
    <w:tr w:rsidR="001D6BEF" w14:paraId="53FEE384" w14:textId="47853767">
      <w:trPr>
        <w:cantSplit/>
      </w:trPr>
      <w:tc>
        <w:tcPr>
          <w:tcW w:w="3134" w:type="dxa"/>
          <w:vAlign w:val="center"/>
        </w:tcPr>
        <w:p w14:paraId="61AD0F85" w14:textId="5CAB5783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員工簽名</w:t>
          </w:r>
          <w:r w:rsidRPr="00164A2C">
            <w:rPr>
              <w:rFonts w:eastAsia="微軟正黑體"/>
              <w:sz w:val="20"/>
            </w:rPr>
            <w:t xml:space="preserve"> </w:t>
          </w:r>
        </w:p>
        <w:p w14:paraId="47394439" w14:textId="4B3E3643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Assinatura do trabalhador</w:t>
          </w:r>
          <w:r w:rsidR="001B1F5A">
            <w:rPr>
              <w:rFonts w:eastAsia="微軟正黑體" w:hint="eastAsia"/>
              <w:sz w:val="20"/>
            </w:rPr>
            <w:t>:</w:t>
          </w:r>
        </w:p>
        <w:p w14:paraId="7AFB0F8D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</w:p>
        <w:p w14:paraId="0C90940E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10"/>
            </w:rPr>
          </w:pPr>
        </w:p>
        <w:p w14:paraId="218C8C11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  <w:u w:val="single"/>
            </w:rPr>
            <w:t xml:space="preserve">                             </w:t>
          </w:r>
        </w:p>
        <w:p w14:paraId="27E63DBF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日期</w:t>
          </w:r>
          <w:r w:rsidRPr="00164A2C">
            <w:rPr>
              <w:rFonts w:eastAsia="微軟正黑體"/>
              <w:sz w:val="20"/>
            </w:rPr>
            <w:t xml:space="preserve">Data: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/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/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 </w:t>
          </w:r>
        </w:p>
        <w:p w14:paraId="46DB8C7F" w14:textId="77777777" w:rsidR="001D6BEF" w:rsidRPr="00164A2C" w:rsidRDefault="001D6BEF">
          <w:pPr>
            <w:pStyle w:val="a5"/>
            <w:tabs>
              <w:tab w:val="clear" w:pos="4153"/>
            </w:tabs>
            <w:contextualSpacing/>
            <w:rPr>
              <w:rFonts w:eastAsia="微軟正黑體"/>
              <w:sz w:val="4"/>
              <w:u w:val="single"/>
            </w:rPr>
          </w:pPr>
        </w:p>
      </w:tc>
      <w:tc>
        <w:tcPr>
          <w:tcW w:w="4200" w:type="dxa"/>
          <w:gridSpan w:val="2"/>
          <w:vAlign w:val="center"/>
        </w:tcPr>
        <w:p w14:paraId="6FA9C23E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直屬上級</w:t>
          </w:r>
          <w:r w:rsidRPr="00164A2C">
            <w:rPr>
              <w:rFonts w:eastAsia="微軟正黑體"/>
              <w:sz w:val="20"/>
            </w:rPr>
            <w:t>/</w:t>
          </w:r>
          <w:r w:rsidRPr="00164A2C">
            <w:rPr>
              <w:rFonts w:eastAsia="微軟正黑體"/>
              <w:sz w:val="20"/>
            </w:rPr>
            <w:t>評核人簽名</w:t>
          </w:r>
          <w:r w:rsidRPr="00164A2C">
            <w:rPr>
              <w:rFonts w:eastAsia="微軟正黑體"/>
              <w:sz w:val="20"/>
            </w:rPr>
            <w:t xml:space="preserve"> </w:t>
          </w:r>
        </w:p>
        <w:p w14:paraId="5E8DCA1E" w14:textId="24492C81" w:rsidR="001D6BEF" w:rsidRPr="00164A2C" w:rsidRDefault="001D6BEF">
          <w:pPr>
            <w:widowControl/>
            <w:snapToGrid w:val="0"/>
            <w:contextualSpacing/>
            <w:rPr>
              <w:rFonts w:eastAsia="微軟正黑體" w:hint="eastAsia"/>
              <w:sz w:val="20"/>
            </w:rPr>
          </w:pPr>
          <w:r w:rsidRPr="00164A2C">
            <w:rPr>
              <w:rFonts w:eastAsia="微軟正黑體"/>
              <w:sz w:val="20"/>
            </w:rPr>
            <w:t>Assinatura do superior h</w:t>
          </w:r>
          <w:r w:rsidR="00222CFD" w:rsidRPr="00164A2C">
            <w:rPr>
              <w:rFonts w:eastAsia="微軟正黑體"/>
              <w:sz w:val="20"/>
            </w:rPr>
            <w:t>i</w:t>
          </w:r>
          <w:r w:rsidRPr="00164A2C">
            <w:rPr>
              <w:rFonts w:eastAsia="微軟正黑體"/>
              <w:sz w:val="20"/>
            </w:rPr>
            <w:t>erárquico ou notador</w:t>
          </w:r>
          <w:r w:rsidR="001B1F5A">
            <w:rPr>
              <w:rFonts w:eastAsia="微軟正黑體" w:hint="eastAsia"/>
              <w:sz w:val="20"/>
            </w:rPr>
            <w:t>:</w:t>
          </w:r>
        </w:p>
        <w:p w14:paraId="008FDC03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</w:p>
        <w:p w14:paraId="29F7FCEA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10"/>
            </w:rPr>
          </w:pPr>
        </w:p>
        <w:p w14:paraId="29AE5BBA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  <w:u w:val="single"/>
            </w:rPr>
            <w:t xml:space="preserve">                                      </w:t>
          </w:r>
        </w:p>
        <w:p w14:paraId="2101AED3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日期</w:t>
          </w:r>
          <w:r w:rsidRPr="00164A2C">
            <w:rPr>
              <w:rFonts w:eastAsia="微軟正黑體"/>
              <w:sz w:val="20"/>
            </w:rPr>
            <w:t xml:space="preserve">Data: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/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/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 </w:t>
          </w:r>
        </w:p>
        <w:p w14:paraId="589C91FB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4"/>
              <w:u w:val="single"/>
            </w:rPr>
          </w:pPr>
          <w:r w:rsidRPr="00164A2C">
            <w:rPr>
              <w:rFonts w:eastAsia="微軟正黑體"/>
              <w:sz w:val="4"/>
              <w:u w:val="single"/>
            </w:rPr>
            <w:t xml:space="preserve"> </w:t>
          </w:r>
        </w:p>
      </w:tc>
      <w:tc>
        <w:tcPr>
          <w:tcW w:w="3840" w:type="dxa"/>
          <w:vAlign w:val="center"/>
        </w:tcPr>
        <w:p w14:paraId="09992AA8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領導批示及簽名</w:t>
          </w:r>
          <w:r w:rsidRPr="00164A2C">
            <w:rPr>
              <w:rFonts w:eastAsia="微軟正黑體"/>
              <w:sz w:val="20"/>
            </w:rPr>
            <w:t xml:space="preserve"> </w:t>
          </w:r>
        </w:p>
        <w:p w14:paraId="5406305E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Despacho e Assinatura do Dirigente:</w:t>
          </w:r>
        </w:p>
        <w:p w14:paraId="0C7A6EFA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</w:p>
        <w:p w14:paraId="500024B7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10"/>
            </w:rPr>
          </w:pPr>
        </w:p>
        <w:p w14:paraId="308D6DA7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  <w:u w:val="single"/>
            </w:rPr>
            <w:t xml:space="preserve">                                   </w:t>
          </w:r>
        </w:p>
        <w:p w14:paraId="3CB46C18" w14:textId="77777777" w:rsidR="001D6BEF" w:rsidRPr="00164A2C" w:rsidRDefault="001D6BEF">
          <w:pPr>
            <w:widowControl/>
            <w:snapToGrid w:val="0"/>
            <w:contextualSpacing/>
            <w:rPr>
              <w:rFonts w:eastAsia="微軟正黑體"/>
              <w:sz w:val="20"/>
            </w:rPr>
          </w:pPr>
          <w:r w:rsidRPr="00164A2C">
            <w:rPr>
              <w:rFonts w:eastAsia="微軟正黑體"/>
              <w:sz w:val="20"/>
            </w:rPr>
            <w:t>日期</w:t>
          </w:r>
          <w:r w:rsidRPr="00164A2C">
            <w:rPr>
              <w:rFonts w:eastAsia="微軟正黑體"/>
              <w:sz w:val="20"/>
            </w:rPr>
            <w:t xml:space="preserve">Data: 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>/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>/</w:t>
          </w:r>
          <w:r w:rsidRPr="00164A2C">
            <w:rPr>
              <w:rFonts w:eastAsia="微軟正黑體"/>
              <w:sz w:val="20"/>
              <w:u w:val="single"/>
            </w:rPr>
            <w:t xml:space="preserve">    </w:t>
          </w:r>
          <w:r w:rsidRPr="00164A2C">
            <w:rPr>
              <w:rFonts w:eastAsia="微軟正黑體"/>
              <w:sz w:val="20"/>
            </w:rPr>
            <w:t xml:space="preserve"> </w:t>
          </w:r>
        </w:p>
        <w:p w14:paraId="70A3B90C" w14:textId="77777777" w:rsidR="001D6BEF" w:rsidRPr="00164A2C" w:rsidRDefault="001D6BEF">
          <w:pPr>
            <w:widowControl/>
            <w:snapToGrid w:val="0"/>
            <w:contextualSpacing/>
            <w:jc w:val="both"/>
            <w:rPr>
              <w:rFonts w:eastAsia="微軟正黑體"/>
              <w:sz w:val="4"/>
              <w:u w:val="single"/>
            </w:rPr>
          </w:pPr>
        </w:p>
      </w:tc>
    </w:tr>
    <w:tr w:rsidR="001D6BEF" w14:paraId="6BD28A70" w14:textId="77777777">
      <w:trPr>
        <w:cantSplit/>
        <w:trHeight w:val="584"/>
      </w:trPr>
      <w:tc>
        <w:tcPr>
          <w:tcW w:w="4334" w:type="dxa"/>
          <w:gridSpan w:val="2"/>
          <w:vAlign w:val="center"/>
        </w:tcPr>
        <w:p w14:paraId="746B16FE" w14:textId="24B6F195" w:rsidR="001D6BEF" w:rsidRPr="007070F3" w:rsidRDefault="001D6BEF">
          <w:pPr>
            <w:pStyle w:val="a5"/>
            <w:jc w:val="both"/>
            <w:rPr>
              <w:rFonts w:ascii="Arial" w:hAnsi="Arial" w:cs="Arial"/>
              <w:color w:val="000000" w:themeColor="text1"/>
              <w:sz w:val="12"/>
            </w:rPr>
          </w:pPr>
          <w:r w:rsidRPr="007070F3">
            <w:rPr>
              <w:rFonts w:ascii="Arial" w:hAnsi="Arial" w:cs="Arial" w:hint="eastAsia"/>
              <w:color w:val="000000" w:themeColor="text1"/>
              <w:sz w:val="12"/>
            </w:rPr>
            <w:t>表格編碼／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Impresso: SAFP</w:t>
          </w:r>
          <w:r w:rsidR="00CB78FF" w:rsidRPr="003C44CD">
            <w:rPr>
              <w:rFonts w:ascii="Arial" w:hAnsi="Arial" w:cs="Arial"/>
              <w:color w:val="000000" w:themeColor="text1"/>
              <w:sz w:val="12"/>
            </w:rPr>
            <w:t>/</w:t>
          </w:r>
          <w:r w:rsidR="00CB78FF">
            <w:rPr>
              <w:rFonts w:ascii="Arial" w:hAnsi="Arial" w:cs="Arial" w:hint="eastAsia"/>
              <w:color w:val="000000" w:themeColor="text1"/>
              <w:sz w:val="12"/>
            </w:rPr>
            <w:t>DFRTSP</w:t>
          </w:r>
          <w:r w:rsidR="00CB78FF" w:rsidRPr="003C44CD">
            <w:rPr>
              <w:rFonts w:ascii="Arial" w:hAnsi="Arial" w:cs="Arial"/>
              <w:color w:val="000000" w:themeColor="text1"/>
              <w:sz w:val="12"/>
            </w:rPr>
            <w:t>-D</w:t>
          </w:r>
          <w:r w:rsidR="00CB78FF">
            <w:rPr>
              <w:rFonts w:ascii="Arial" w:hAnsi="Arial" w:cs="Arial" w:hint="eastAsia"/>
              <w:color w:val="000000" w:themeColor="text1"/>
              <w:sz w:val="12"/>
            </w:rPr>
            <w:t>EFO</w:t>
          </w:r>
          <w:r w:rsidR="00CB78FF" w:rsidRPr="003C44CD">
            <w:rPr>
              <w:rFonts w:ascii="Arial" w:hAnsi="Arial" w:cs="Arial"/>
              <w:color w:val="000000" w:themeColor="text1"/>
              <w:sz w:val="12"/>
            </w:rPr>
            <w:t xml:space="preserve"> </w:t>
          </w:r>
          <w:r w:rsidR="00245204" w:rsidRPr="007070F3">
            <w:rPr>
              <w:rFonts w:ascii="Arial" w:hAnsi="Arial" w:cs="Arial"/>
              <w:color w:val="000000" w:themeColor="text1"/>
              <w:sz w:val="12"/>
            </w:rPr>
            <w:t>Modelo</w:t>
          </w:r>
          <w:r w:rsidR="005600AF">
            <w:rPr>
              <w:rFonts w:ascii="Arial" w:hAnsi="Arial" w:cs="Arial" w:hint="eastAsia"/>
              <w:color w:val="000000" w:themeColor="text1"/>
              <w:sz w:val="12"/>
            </w:rPr>
            <w:t xml:space="preserve"> 004</w:t>
          </w:r>
          <w:r w:rsidR="00245204" w:rsidRPr="007070F3">
            <w:rPr>
              <w:rFonts w:ascii="Arial" w:hAnsi="Arial" w:cs="Arial" w:hint="eastAsia"/>
              <w:color w:val="000000" w:themeColor="text1"/>
              <w:sz w:val="12"/>
            </w:rPr>
            <w:t xml:space="preserve"> 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(</w:t>
          </w:r>
          <w:r w:rsidRPr="007070F3">
            <w:rPr>
              <w:rFonts w:ascii="Arial" w:hAnsi="Arial" w:cs="Arial" w:hint="eastAsia"/>
              <w:color w:val="000000" w:themeColor="text1"/>
              <w:sz w:val="12"/>
            </w:rPr>
            <w:t>版次／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Ver. 00</w:t>
          </w:r>
          <w:r w:rsidR="005600AF">
            <w:rPr>
              <w:rFonts w:ascii="Arial" w:hAnsi="Arial" w:cs="Arial" w:hint="eastAsia"/>
              <w:color w:val="000000" w:themeColor="text1"/>
              <w:sz w:val="12"/>
            </w:rPr>
            <w:t>1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)</w:t>
          </w:r>
        </w:p>
        <w:p w14:paraId="4B5DF885" w14:textId="0D0C2C7F" w:rsidR="001D6BEF" w:rsidRPr="007070F3" w:rsidRDefault="001D6BEF" w:rsidP="00DC2134">
          <w:pPr>
            <w:pStyle w:val="a5"/>
            <w:jc w:val="both"/>
            <w:rPr>
              <w:rFonts w:ascii="Arial" w:hAnsi="Arial"/>
              <w:color w:val="000000" w:themeColor="text1"/>
              <w:sz w:val="12"/>
            </w:rPr>
          </w:pPr>
          <w:r w:rsidRPr="007070F3">
            <w:rPr>
              <w:rFonts w:ascii="Arial" w:hAnsi="Arial" w:cs="Arial" w:hint="eastAsia"/>
              <w:color w:val="000000" w:themeColor="text1"/>
              <w:sz w:val="12"/>
            </w:rPr>
            <w:t>生效日期／</w:t>
          </w:r>
          <w:r w:rsidR="00245204" w:rsidRPr="007070F3">
            <w:rPr>
              <w:rFonts w:ascii="Arial" w:hAnsi="Arial" w:cs="Arial"/>
              <w:color w:val="000000" w:themeColor="text1"/>
              <w:sz w:val="12"/>
            </w:rPr>
            <w:t>Data de entrada em vigor:</w:t>
          </w:r>
          <w:r w:rsidR="00245204" w:rsidRPr="00A11300">
            <w:rPr>
              <w:rFonts w:ascii="Arial" w:hAnsi="Arial" w:cs="Arial"/>
              <w:color w:val="FF0000"/>
              <w:sz w:val="12"/>
            </w:rPr>
            <w:t xml:space="preserve"> </w:t>
          </w:r>
          <w:r w:rsidR="00DC2134">
            <w:rPr>
              <w:rFonts w:ascii="Arial" w:hAnsi="Arial" w:cs="Arial"/>
              <w:color w:val="000000" w:themeColor="text1"/>
              <w:sz w:val="12"/>
            </w:rPr>
            <w:t>01</w:t>
          </w:r>
          <w:r w:rsidRPr="00ED1C53">
            <w:rPr>
              <w:rFonts w:ascii="Arial" w:hAnsi="Arial" w:cs="Arial"/>
              <w:color w:val="000000" w:themeColor="text1"/>
              <w:sz w:val="12"/>
            </w:rPr>
            <w:t>/</w:t>
          </w:r>
          <w:r w:rsidRPr="00ED1C53">
            <w:rPr>
              <w:rFonts w:ascii="Arial" w:hAnsi="Arial" w:cs="Arial" w:hint="eastAsia"/>
              <w:color w:val="000000" w:themeColor="text1"/>
              <w:sz w:val="12"/>
            </w:rPr>
            <w:t>0</w:t>
          </w:r>
          <w:r w:rsidR="00DC2134">
            <w:rPr>
              <w:rFonts w:ascii="Arial" w:hAnsi="Arial" w:cs="Arial"/>
              <w:color w:val="000000" w:themeColor="text1"/>
              <w:sz w:val="12"/>
            </w:rPr>
            <w:t>7</w:t>
          </w:r>
          <w:r w:rsidR="00245204" w:rsidRPr="00ED1C53">
            <w:rPr>
              <w:rFonts w:ascii="Arial" w:hAnsi="Arial" w:cs="Arial"/>
              <w:color w:val="000000" w:themeColor="text1"/>
              <w:sz w:val="12"/>
            </w:rPr>
            <w:t>/20</w:t>
          </w:r>
          <w:r w:rsidR="007070F3" w:rsidRPr="00ED1C53">
            <w:rPr>
              <w:rFonts w:ascii="Arial" w:hAnsi="Arial" w:cs="Arial"/>
              <w:color w:val="000000" w:themeColor="text1"/>
              <w:sz w:val="12"/>
            </w:rPr>
            <w:t>2</w:t>
          </w:r>
          <w:r w:rsidR="00CB78FF">
            <w:rPr>
              <w:rFonts w:ascii="Arial" w:hAnsi="Arial" w:cs="Arial" w:hint="eastAsia"/>
              <w:color w:val="000000" w:themeColor="text1"/>
              <w:sz w:val="12"/>
            </w:rPr>
            <w:t>6</w:t>
          </w:r>
        </w:p>
      </w:tc>
      <w:tc>
        <w:tcPr>
          <w:tcW w:w="6840" w:type="dxa"/>
          <w:gridSpan w:val="2"/>
          <w:vAlign w:val="center"/>
        </w:tcPr>
        <w:p w14:paraId="6F13F608" w14:textId="77777777" w:rsidR="001D6BEF" w:rsidRDefault="009348E4">
          <w:pPr>
            <w:pStyle w:val="a5"/>
            <w:jc w:val="both"/>
            <w:rPr>
              <w:rFonts w:ascii="Arial" w:hAnsi="Arial"/>
              <w:sz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64D06BA2" wp14:editId="2ABE2143">
                <wp:extent cx="1190625" cy="266700"/>
                <wp:effectExtent l="0" t="0" r="9525" b="0"/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6" t="32086" r="38792" b="5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15DC82" w14:textId="77777777" w:rsidR="001D6BEF" w:rsidRDefault="001D6BEF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5989" w14:textId="77777777" w:rsidR="00D63668" w:rsidRDefault="00D63668">
      <w:r>
        <w:separator/>
      </w:r>
    </w:p>
  </w:footnote>
  <w:footnote w:type="continuationSeparator" w:id="0">
    <w:p w14:paraId="1D6BDF89" w14:textId="77777777" w:rsidR="00D63668" w:rsidRDefault="00D6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0720"/>
    <w:multiLevelType w:val="hybridMultilevel"/>
    <w:tmpl w:val="2E40DC66"/>
    <w:lvl w:ilvl="0" w:tplc="DF6A6432">
      <w:start w:val="1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AB28AA"/>
    <w:multiLevelType w:val="hybridMultilevel"/>
    <w:tmpl w:val="2DC2B1BC"/>
    <w:lvl w:ilvl="0" w:tplc="B69AD80E">
      <w:start w:val="1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01020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FC77E4"/>
    <w:multiLevelType w:val="hybridMultilevel"/>
    <w:tmpl w:val="8C5ABEBE"/>
    <w:lvl w:ilvl="0" w:tplc="4D644C60">
      <w:start w:val="14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559241578">
    <w:abstractNumId w:val="1"/>
  </w:num>
  <w:num w:numId="2" w16cid:durableId="577784902">
    <w:abstractNumId w:val="2"/>
  </w:num>
  <w:num w:numId="3" w16cid:durableId="45934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5"/>
    <w:rsid w:val="00013E22"/>
    <w:rsid w:val="00027C29"/>
    <w:rsid w:val="00031383"/>
    <w:rsid w:val="00036DC2"/>
    <w:rsid w:val="000476EF"/>
    <w:rsid w:val="00052219"/>
    <w:rsid w:val="000640A8"/>
    <w:rsid w:val="00084F69"/>
    <w:rsid w:val="000937EB"/>
    <w:rsid w:val="000B46A0"/>
    <w:rsid w:val="000B735B"/>
    <w:rsid w:val="000C07F7"/>
    <w:rsid w:val="000E7A6B"/>
    <w:rsid w:val="000F3845"/>
    <w:rsid w:val="00140A28"/>
    <w:rsid w:val="00164A2C"/>
    <w:rsid w:val="001A5DD9"/>
    <w:rsid w:val="001B1F5A"/>
    <w:rsid w:val="001D040D"/>
    <w:rsid w:val="001D0FD8"/>
    <w:rsid w:val="001D6BEF"/>
    <w:rsid w:val="001F6715"/>
    <w:rsid w:val="00200E61"/>
    <w:rsid w:val="00210E60"/>
    <w:rsid w:val="00214E2E"/>
    <w:rsid w:val="00222CFD"/>
    <w:rsid w:val="00227FD8"/>
    <w:rsid w:val="00235102"/>
    <w:rsid w:val="00245204"/>
    <w:rsid w:val="002463B7"/>
    <w:rsid w:val="00262DE5"/>
    <w:rsid w:val="00282435"/>
    <w:rsid w:val="00285C69"/>
    <w:rsid w:val="002A177B"/>
    <w:rsid w:val="002F4A9F"/>
    <w:rsid w:val="003060D2"/>
    <w:rsid w:val="00315403"/>
    <w:rsid w:val="00321B2D"/>
    <w:rsid w:val="003235D6"/>
    <w:rsid w:val="003515A1"/>
    <w:rsid w:val="00364187"/>
    <w:rsid w:val="00367EFC"/>
    <w:rsid w:val="00393D44"/>
    <w:rsid w:val="00395CAA"/>
    <w:rsid w:val="003A2DDE"/>
    <w:rsid w:val="003B2204"/>
    <w:rsid w:val="003B7927"/>
    <w:rsid w:val="003C1838"/>
    <w:rsid w:val="003F7729"/>
    <w:rsid w:val="004828C5"/>
    <w:rsid w:val="00484956"/>
    <w:rsid w:val="004B2886"/>
    <w:rsid w:val="004C1378"/>
    <w:rsid w:val="004C3599"/>
    <w:rsid w:val="004D62DC"/>
    <w:rsid w:val="004E6AB0"/>
    <w:rsid w:val="00503E7D"/>
    <w:rsid w:val="00504327"/>
    <w:rsid w:val="00540FDA"/>
    <w:rsid w:val="005600AF"/>
    <w:rsid w:val="00565BFC"/>
    <w:rsid w:val="00596380"/>
    <w:rsid w:val="005B467A"/>
    <w:rsid w:val="00611AA6"/>
    <w:rsid w:val="006270F1"/>
    <w:rsid w:val="00655620"/>
    <w:rsid w:val="00667212"/>
    <w:rsid w:val="00686179"/>
    <w:rsid w:val="00690C1A"/>
    <w:rsid w:val="006B7021"/>
    <w:rsid w:val="006C1616"/>
    <w:rsid w:val="006D68AD"/>
    <w:rsid w:val="007070F3"/>
    <w:rsid w:val="00720439"/>
    <w:rsid w:val="00756EE4"/>
    <w:rsid w:val="00762B6A"/>
    <w:rsid w:val="00770147"/>
    <w:rsid w:val="00771A1C"/>
    <w:rsid w:val="00774062"/>
    <w:rsid w:val="0077738C"/>
    <w:rsid w:val="007E7C18"/>
    <w:rsid w:val="007F601E"/>
    <w:rsid w:val="008005D1"/>
    <w:rsid w:val="00820794"/>
    <w:rsid w:val="008279AE"/>
    <w:rsid w:val="00830273"/>
    <w:rsid w:val="00837A1E"/>
    <w:rsid w:val="00866D48"/>
    <w:rsid w:val="0089395B"/>
    <w:rsid w:val="00894611"/>
    <w:rsid w:val="008D2D18"/>
    <w:rsid w:val="008F10F6"/>
    <w:rsid w:val="00922291"/>
    <w:rsid w:val="0092744C"/>
    <w:rsid w:val="00933485"/>
    <w:rsid w:val="009348E4"/>
    <w:rsid w:val="00970170"/>
    <w:rsid w:val="009D7D94"/>
    <w:rsid w:val="00A11300"/>
    <w:rsid w:val="00A13E9B"/>
    <w:rsid w:val="00A32488"/>
    <w:rsid w:val="00A82906"/>
    <w:rsid w:val="00A858DF"/>
    <w:rsid w:val="00A87C66"/>
    <w:rsid w:val="00A90F0C"/>
    <w:rsid w:val="00AE6E9E"/>
    <w:rsid w:val="00B059FC"/>
    <w:rsid w:val="00B46C67"/>
    <w:rsid w:val="00B948E1"/>
    <w:rsid w:val="00BA189B"/>
    <w:rsid w:val="00BB01E9"/>
    <w:rsid w:val="00BB3E83"/>
    <w:rsid w:val="00BD756F"/>
    <w:rsid w:val="00BE3451"/>
    <w:rsid w:val="00C22C49"/>
    <w:rsid w:val="00C3747F"/>
    <w:rsid w:val="00C61127"/>
    <w:rsid w:val="00C83CCF"/>
    <w:rsid w:val="00C93B04"/>
    <w:rsid w:val="00CA04DA"/>
    <w:rsid w:val="00CB2C94"/>
    <w:rsid w:val="00CB6735"/>
    <w:rsid w:val="00CB78FF"/>
    <w:rsid w:val="00CC2C53"/>
    <w:rsid w:val="00CE3AEF"/>
    <w:rsid w:val="00CF7689"/>
    <w:rsid w:val="00D63668"/>
    <w:rsid w:val="00D64420"/>
    <w:rsid w:val="00D676D7"/>
    <w:rsid w:val="00D771BC"/>
    <w:rsid w:val="00D8269F"/>
    <w:rsid w:val="00DC2134"/>
    <w:rsid w:val="00E07E36"/>
    <w:rsid w:val="00EA2A40"/>
    <w:rsid w:val="00EA3574"/>
    <w:rsid w:val="00EB226C"/>
    <w:rsid w:val="00ED1C53"/>
    <w:rsid w:val="00ED4C4C"/>
    <w:rsid w:val="00EF3D52"/>
    <w:rsid w:val="00F1578E"/>
    <w:rsid w:val="00F21C1E"/>
    <w:rsid w:val="00F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04ADD"/>
  <w15:docId w15:val="{FB03D3E4-C79A-4E81-8F40-1596E2F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pt-PT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0"/>
      <w:lang w:val="en-US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16"/>
      <w:lang w:val="en-US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snapToGrid w:val="0"/>
      <w:jc w:val="center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snapToGrid w:val="0"/>
      <w:ind w:leftChars="85" w:left="204"/>
      <w:jc w:val="both"/>
      <w:outlineLvl w:val="5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7">
    <w:name w:val="heading 7"/>
    <w:basedOn w:val="a"/>
    <w:next w:val="a"/>
    <w:qFormat/>
    <w:pPr>
      <w:keepNext/>
      <w:snapToGrid w:val="0"/>
      <w:spacing w:after="100" w:afterAutospacing="1"/>
      <w:jc w:val="center"/>
      <w:outlineLvl w:val="6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  <w:lang w:val="en-US"/>
    </w:rPr>
  </w:style>
  <w:style w:type="paragraph" w:styleId="a6">
    <w:name w:val="Note Heading"/>
    <w:basedOn w:val="a"/>
    <w:next w:val="a"/>
    <w:semiHidden/>
    <w:pPr>
      <w:jc w:val="center"/>
    </w:pPr>
    <w:rPr>
      <w:sz w:val="18"/>
    </w:rPr>
  </w:style>
  <w:style w:type="paragraph" w:styleId="a7">
    <w:name w:val="Closing"/>
    <w:basedOn w:val="a"/>
    <w:semiHidden/>
    <w:pPr>
      <w:ind w:leftChars="1800" w:left="100"/>
    </w:pPr>
    <w:rPr>
      <w:sz w:val="18"/>
    </w:rPr>
  </w:style>
  <w:style w:type="paragraph" w:styleId="a8">
    <w:name w:val="Body Text Indent"/>
    <w:basedOn w:val="a"/>
    <w:semiHidden/>
    <w:pPr>
      <w:snapToGrid w:val="0"/>
      <w:ind w:leftChars="85" w:left="204"/>
      <w:jc w:val="both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a9">
    <w:name w:val="Body Text"/>
    <w:basedOn w:val="a"/>
    <w:semiHidden/>
    <w:pPr>
      <w:snapToGrid w:val="0"/>
      <w:jc w:val="center"/>
    </w:pPr>
    <w:rPr>
      <w:rFonts w:ascii="Arial" w:eastAsia="華康粗黑體" w:hAnsi="Arial"/>
      <w:w w:val="128"/>
      <w:lang w:val="en-US"/>
    </w:rPr>
  </w:style>
  <w:style w:type="paragraph" w:customStyle="1" w:styleId="aa">
    <w:name w:val="中文"/>
    <w:basedOn w:val="a"/>
    <w:pPr>
      <w:adjustRightInd w:val="0"/>
      <w:snapToGrid w:val="0"/>
      <w:spacing w:before="40"/>
      <w:ind w:left="170" w:right="170"/>
    </w:pPr>
    <w:rPr>
      <w:spacing w:val="10"/>
      <w:w w:val="90"/>
      <w:sz w:val="18"/>
      <w:lang w:val="pt-BR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rFonts w:ascii="AdobeMingStd-Light-ETen-B5-H-Id" w:eastAsia="AdobeMingStd-Light-ETen-B5-H-Id"/>
      <w:color w:val="010202"/>
      <w:kern w:val="0"/>
      <w:sz w:val="16"/>
      <w:szCs w:val="16"/>
      <w:lang w:val="en-US"/>
    </w:rPr>
  </w:style>
  <w:style w:type="paragraph" w:styleId="30">
    <w:name w:val="Body Text 3"/>
    <w:basedOn w:val="a"/>
    <w:semiHidden/>
    <w:pPr>
      <w:snapToGrid w:val="0"/>
      <w:jc w:val="center"/>
    </w:pPr>
    <w:rPr>
      <w:color w:val="010202"/>
      <w:kern w:val="0"/>
      <w:sz w:val="18"/>
      <w:szCs w:val="16"/>
    </w:rPr>
  </w:style>
  <w:style w:type="table" w:styleId="ab">
    <w:name w:val="Table Grid"/>
    <w:basedOn w:val="a2"/>
    <w:uiPriority w:val="59"/>
    <w:rsid w:val="00EA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3845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0F3845"/>
    <w:rPr>
      <w:rFonts w:ascii="Cambria" w:eastAsia="新細明體" w:hAnsi="Cambria" w:cs="Times New Roman"/>
      <w:kern w:val="2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7473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1270</Characters>
  <Application>Microsoft Office Word</Application>
  <DocSecurity>0</DocSecurity>
  <Lines>10</Lines>
  <Paragraphs>2</Paragraphs>
  <ScaleCrop>false</ScaleCrop>
  <Company>safp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safp_fong</dc:creator>
  <cp:lastModifiedBy>user</cp:lastModifiedBy>
  <cp:revision>29</cp:revision>
  <cp:lastPrinted>2026-06-16T07:55:00Z</cp:lastPrinted>
  <dcterms:created xsi:type="dcterms:W3CDTF">2026-06-16T07:55:00Z</dcterms:created>
  <dcterms:modified xsi:type="dcterms:W3CDTF">2026-06-28T12:10:00Z</dcterms:modified>
</cp:coreProperties>
</file>